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3997" w14:textId="77777777" w:rsidR="00775A7C" w:rsidRDefault="00775A7C" w:rsidP="00775A7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8614067" w14:textId="77777777" w:rsidR="00775A7C" w:rsidRPr="00C32C0B" w:rsidRDefault="00775A7C" w:rsidP="00775A7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32C0B">
        <w:rPr>
          <w:rFonts w:ascii="Times New Roman" w:hAnsi="Times New Roman" w:cs="Times New Roman"/>
          <w:b/>
          <w:sz w:val="52"/>
          <w:szCs w:val="52"/>
        </w:rPr>
        <w:t>Д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И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П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Л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О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М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Е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 xml:space="preserve">Н </w:t>
      </w:r>
      <w:r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Pr="00C32C0B">
        <w:rPr>
          <w:rFonts w:ascii="Times New Roman" w:hAnsi="Times New Roman" w:cs="Times New Roman"/>
          <w:b/>
          <w:sz w:val="52"/>
          <w:szCs w:val="52"/>
        </w:rPr>
        <w:t>П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Р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О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Е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К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Т</w:t>
      </w:r>
    </w:p>
    <w:p w14:paraId="75F0947E" w14:textId="77777777" w:rsidR="00775A7C" w:rsidRPr="007C399A" w:rsidRDefault="00775A7C" w:rsidP="00775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DA740" w14:textId="77777777" w:rsidR="00775A7C" w:rsidRPr="007C399A" w:rsidRDefault="00775A7C" w:rsidP="00775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6174B" w14:textId="77777777" w:rsidR="00775A7C" w:rsidRPr="00C32C0B" w:rsidRDefault="00775A7C" w:rsidP="00775A7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38784E" w14:textId="77777777" w:rsidR="00775A7C" w:rsidRDefault="00775A7C" w:rsidP="00775A7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2C0B">
        <w:rPr>
          <w:rFonts w:ascii="Times New Roman" w:hAnsi="Times New Roman" w:cs="Times New Roman"/>
          <w:b/>
          <w:sz w:val="36"/>
          <w:szCs w:val="36"/>
        </w:rPr>
        <w:t>НА ТЕМА:</w:t>
      </w:r>
    </w:p>
    <w:sdt>
      <w:sdtPr>
        <w:rPr>
          <w:rFonts w:ascii="Times New Roman" w:hAnsi="Times New Roman" w:cs="Times New Roman"/>
          <w:b/>
          <w:bCs/>
          <w:sz w:val="32"/>
          <w:szCs w:val="32"/>
        </w:rPr>
        <w:id w:val="-950007541"/>
        <w:lock w:val="contentLocked"/>
        <w:placeholder>
          <w:docPart w:val="DefaultPlaceholder_-1854013440"/>
        </w:placeholder>
        <w:group/>
      </w:sdtPr>
      <w:sdtEndPr/>
      <w:sdtContent>
        <w:p w14:paraId="0C6C1CEF" w14:textId="2957EE71" w:rsidR="00775A7C" w:rsidRPr="00945CA4" w:rsidRDefault="002C3D37" w:rsidP="00775A7C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sdt>
            <w:sdt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id w:val="-563638402"/>
              <w:placeholder>
                <w:docPart w:val="F9EB796A0058422EABC1CD1A4D2857C0"/>
              </w:placeholder>
              <w:dropDownList>
                <w:listItem w:displayText="--Въведете Тема--" w:value="--Въведете Тема--"/>
                <w:listItem w:displayText="КОЛЯНО-МОТОВИЛКОВ МЕХАНИЗЪМ (КММ) – НЕПОДВИЖНИ ЧАСТИ" w:value="КОЛЯНО-МОТОВИЛКОВ МЕХАНИЗЪМ (КММ) – НЕПОДВИЖНИ ЧАСТИ"/>
                <w:listItem w:displayText="КОЛЯНО-МОТОВИЛКОВ МЕХАНИЗЪМ (КММ) – ПОДВИЖНИ" w:value="КОЛЯНО-МОТОВИЛКОВ МЕХАНИЗЪМ (КММ) – ПОДВИЖНИ"/>
                <w:listItem w:displayText="ГАЗОРАЗПРЕДЕЛИТЕЛЕН МЕХАНИЗЪМ – КЛАПАННА ГРУПА" w:value="ГАЗОРАЗПРЕДЕЛИТЕЛЕН МЕХАНИЗЪМ – КЛАПАННА ГРУПА"/>
                <w:listItem w:displayText="ГАЗОРАЗПРЕДЕЛИТЕЛЕН МЕХАНИЗЪМ – РАЗПРЕДЕЛИТЕЛЕН ВАЛ, ПРЕДАВАТЕЛНА ГРУПА" w:value="ГАЗОРАЗПРЕДЕЛИТЕЛЕН МЕХАНИЗЪМ – РАЗПРЕДЕЛИТЕЛЕН ВАЛ, ПРЕДАВАТЕЛНА ГРУПА"/>
                <w:listItem w:displayText="МАЗИЛНА СИСТЕМА – МАСЛЕНА ПОМПА" w:value="МАЗИЛНА СИСТЕМА – МАСЛЕНА ПОМПА"/>
                <w:listItem w:displayText="МАЗИЛНА СИСТЕМА – ЕЛЕМЕНТИ, МАСЛА" w:value="МАЗИЛНА СИСТЕМА – ЕЛЕМЕНТИ, МАСЛА"/>
                <w:listItem w:displayText="ОХЛАДИТЕЛНА СИСТЕМА" w:value="ОХЛАДИТЕЛНА СИСТЕМА"/>
                <w:listItem w:displayText="ГОРИВНА СИСТЕМА НА КАРБУРАТОРЕН ДВИГАТЕЛ – КАРБУРАТОР" w:value="ГОРИВНА СИСТЕМА НА КАРБУРАТОРЕН ДВИГАТЕЛ – КАРБУРАТОР"/>
                <w:listItem w:displayText="ГОРИВНА СИСТЕМА НА КАРБУРАТОРЕН ДВИГАТЕЛ – ГОРИВНА ПОМПА (ГПП) " w:value="ГОРИВНА СИСТЕМА НА КАРБУРАТОРЕН ДВИГАТЕЛ – ГОРИВНА ПОМПА (ГПП) "/>
                <w:listItem w:displayText="ГОРИВНА СИСТЕМА НА КАРБУРАТОРЕН ДВИГАТЕЛ –  РЕЗЕРВОАР, ФИЛТРИ, ГОРИВОПРОВОДИ" w:value="ГОРИВНА СИСТЕМА НА КАРБУРАТОРЕН ДВИГАТЕЛ –  РЕЗЕРВОАР, ФИЛТРИ, ГОРИВОПРОВОДИ"/>
                <w:listItem w:displayText="ГОРИВНА СИСТЕМА НА ДИЗЕЛОВ ДВИГАТЕЛ – ГОРИВОНАГНЕТАТЕЛНА ПОМПА" w:value="ГОРИВНА СИСТЕМА НА ДИЗЕЛОВ ДВИГАТЕЛ – ГОРИВОНАГНЕТАТЕЛНА ПОМПА"/>
                <w:listItem w:displayText="ГОРИВНА СИСТЕМА НА ДИЗЕЛОВ ДВИГАТЕЛ – ЕЛЕМЕНТИ" w:value="ГОРИВНА СИСТЕМА НА ДИЗЕЛОВ ДВИГАТЕЛ – ЕЛЕМЕНТИ"/>
                <w:listItem w:displayText="ГОРИВНА СИСТЕМА НА ДИЗЕЛОВ ДВИГАТЕЛ – ДЮЗИ – РАЗГЛОБЯВАНЕ, СГЛОБЯВАНЕ, РЕГУЛИРАНЕ, МОНТАЖ" w:value="ГОРИВНА СИСТЕМА НА ДИЗЕЛОВ ДВИГАТЕЛ – ДЮЗИ – РАЗГЛОБЯВАНЕ, СГЛОБЯВАНЕ, РЕГУЛИРАНЕ, МОНТАЖ"/>
                <w:listItem w:displayText="ИЗТОЧНИЦИ НА ЕЛЕКТРИЧЕСКИ ТОК" w:value="ИЗТОЧНИЦИ НА ЕЛЕКТРИЧЕСКИ ТОК"/>
                <w:listItem w:displayText="ПУСКОВА СИСТЕМА - СТАРТЕР" w:value="ПУСКОВА СИСТЕМА - СТАРТЕР"/>
                <w:listItem w:displayText="ЗАПАЛИТЕЛНА СИСТЕМА – НА БЕНЗИНОВ АВТОМОБИЛ – ПРЕКЪСВАЧ, ТОКОРАЗПРЕДЕЛИТЕЛ, БОБИНА, КАБЕЛИ, КОНДЕНЗАТОР, СВЕЩИ" w:value="ЗАПАЛИТЕЛНА СИСТЕМА – НА БЕНЗИНОВ АВТОМОБИЛ – ПРЕКЪСВАЧ, ТОКОРАЗПРЕДЕЛИТЕЛ, БОБИНА, КАБЕЛИ, КОНДЕНЗАТОР, СВЕЩИ"/>
                <w:listItem w:displayText="СЪЕДИНИТЕЛ С ХИДРАВЛИЧНО ЗАДВИЖВАНЕ – ЧАСТИПЕДАЛ, ПОМПА, ЛАГЕР-ПОМПА" w:value="СЪЕДИНИТЕЛ С ХИДРАВЛИЧНО ЗАДВИЖВАНЕ – ЧАСТИПЕДАЛ, ПОМПА, ЛАГЕР-ПОМПА"/>
                <w:listItem w:displayText="ЧЕТИРИСТЕПЕННА МЕХАНИЧНА СКОРОСТНА КУТИЯ" w:value="ЧЕТИРИСТЕПЕННА МЕХАНИЧНА СКОРОСТНА КУТИЯ"/>
                <w:listItem w:displayText="ПЕТСТЕПЕННА МЕХАНИЧНА СКОРОСТНА КУТИЯ" w:value="ПЕТСТЕПЕННА МЕХАНИЧНА СКОРОСТНА КУТИЯ"/>
                <w:listItem w:displayText="АВТОМАТИЧНА СКОРОСТНА КУТИЯ" w:value="АВТОМАТИЧНА СКОРОСТНА КУТИЯ"/>
                <w:listItem w:displayText="ЗАДЕН ДВИГАТЕЛЕН МОСТ – ГЛАВНО ПРЕДАВАНЕ, ДИФЕРЕНЦИАЛ И ПОЛУВАЛОВЕ" w:value="ЗАДЕН ДВИГАТЕЛЕН МОСТ – ГЛАВНО ПРЕДАВАНЕ, ДИФЕРЕНЦИАЛ И ПОЛУВАЛОВЕ"/>
                <w:listItem w:displayText="ПРЕДЕН ДВИГАТЕЛЕН МОСТ" w:value="ПРЕДЕН ДВИГАТЕЛЕН МОСТ"/>
                <w:listItem w:displayText="ОКАЧВАНЕ НА АВТОМОБИЛА" w:value="ОКАЧВАНЕ НА АВТОМОБИЛА"/>
                <w:listItem w:displayText="КОРМИЛНА СИСТЕМА БЕЗ УСИЛВАТЕЛ" w:value="КОРМИЛНА СИСТЕМА БЕЗ УСИЛВАТЕЛ"/>
                <w:listItem w:displayText="КОРМИЛНА СИСТЕМА С ХИДРАВЛИЧЕН УСИЛВАТЕЛ" w:value="КОРМИЛНА СИСТЕМА С ХИДРАВЛИЧЕН УСИЛВАТЕЛ"/>
                <w:listItem w:displayText="СПИРАЧНА СИСТЕМА С ХИДРАВЛИЧЕН ПРЕДАВАТЕЛЕН МЕХАНИЗЪМ И ЧЕЛЮСТНИ СПИРАЧНИ МЕХАНИЗМИ" w:value="СПИРАЧНА СИСТЕМА С ХИДРАВЛИЧЕН ПРЕДАВАТЕЛЕН МЕХАНИЗЪМ И ЧЕЛЮСТНИ СПИРАЧНИ МЕХАНИЗМИ"/>
                <w:listItem w:displayText="СПИРАЧНА СИСТЕМА С ПНЕВМАТИЧЕН ПРЕДАВАТЕЛЕН МЕХАНИЗЪМ И ДИСКОВИ СПИРАЧНИ МЕХАНИЗМИ" w:value="СПИРАЧНА СИСТЕМА С ПНЕВМАТИЧЕН ПРЕДАВАТЕЛЕН МЕХАНИЗЪМ И ДИСКОВИ СПИРАЧНИ МЕХАНИЗМИ"/>
                <w:listItem w:displayText="СПИРАЧНА СИСТЕМА С ПНЕВМАТИЧЕН ПРЕДАВАТЕЛЕН МЕХАНИЗЪМ" w:value="СПИРАЧНА СИСТЕМА С ПНЕВМАТИЧЕН ПРЕДАВАТЕЛЕН МЕХАНИЗЪМ"/>
                <w:listItem w:displayText="РЪЧНА СПИРАЧКА" w:value="РЪЧНА СПИРАЧКА"/>
                <w:listItem w:displayText="ЕЛЕКТРООБЗАВЕЖДАНЕ НА АВТОМОБИЛИ – СИГНАЛНИ СИСТЕМИ И КОНТРОЛНИ ИЗМЕРИТЕЛНИ УРЕДИ" w:value="ЕЛЕКТРООБЗАВЕЖДАНЕ НА АВТОМОБИЛИ – СИГНАЛНИ СИСТЕМИ И КОНТРОЛНИ ИЗМЕРИТЕЛНИ УРЕДИ"/>
              </w:dropDownList>
            </w:sdtPr>
            <w:sdtEndPr/>
            <w:sdtContent>
              <w:r w:rsidR="00AA44FE">
                <w:rPr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--Въведете Тема--</w:t>
              </w:r>
            </w:sdtContent>
          </w:sdt>
        </w:p>
      </w:sdtContent>
    </w:sdt>
    <w:p w14:paraId="2A9EB313" w14:textId="77777777" w:rsidR="00775A7C" w:rsidRPr="00A622D0" w:rsidRDefault="00775A7C" w:rsidP="00775A7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548A6DD" w14:textId="77777777" w:rsidR="00775A7C" w:rsidRPr="00C32C0B" w:rsidRDefault="00775A7C" w:rsidP="00775A7C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F362048" w14:textId="77777777" w:rsidR="00775A7C" w:rsidRDefault="00775A7C" w:rsidP="0077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16C9C" w14:textId="77777777" w:rsidR="00775A7C" w:rsidRPr="007C399A" w:rsidRDefault="00775A7C" w:rsidP="0077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30594A" w14:textId="77777777" w:rsidR="00775A7C" w:rsidRDefault="00775A7C" w:rsidP="0077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DE43B3" w14:textId="77777777" w:rsidR="00775A7C" w:rsidRDefault="00775A7C" w:rsidP="00775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2C0B">
        <w:rPr>
          <w:rFonts w:ascii="Times New Roman" w:hAnsi="Times New Roman" w:cs="Times New Roman"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 w:rsidRPr="00C32C0B">
        <w:rPr>
          <w:rFonts w:ascii="Times New Roman" w:hAnsi="Times New Roman" w:cs="Times New Roman"/>
          <w:sz w:val="28"/>
          <w:szCs w:val="28"/>
        </w:rPr>
        <w:t>Ръководител-консултант:</w:t>
      </w:r>
    </w:p>
    <w:p w14:paraId="70D7FF5E" w14:textId="399903D6" w:rsidR="00775A7C" w:rsidRDefault="00775A7C" w:rsidP="00775A7C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2118257640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2053383435"/>
              <w:placeholder>
                <w:docPart w:val="08C9DE28D43441E8AA55AE2473F05834"/>
              </w:placeholder>
              <w:dropDownList>
                <w:listItem w:displayText="--Въведете Име--" w:value="--Въведете Име--"/>
                <w:listItem w:displayText="Ангел Манолов Найденов" w:value="Ангел Манолов Найденов"/>
                <w:listItem w:displayText="Антония Данаилова Иванова" w:value="Антония Данаилова Иванова"/>
                <w:listItem w:displayText="Бойко Симеонов Симеонов" w:value="Бойко Симеонов Симеонов"/>
                <w:listItem w:displayText="Венцислав Стефков Христов" w:value="Венцислав Стефков Христов"/>
                <w:listItem w:displayText="Виктория Георгиева Георгиева" w:value="Виктория Георгиева Георгиева"/>
                <w:listItem w:displayText="Габриела Кирилова Григорова" w:value="Габриела Кирилова Григорова"/>
                <w:listItem w:displayText="Гергана Георгиева Проданова" w:value="Гергана Георгиева Проданова"/>
                <w:listItem w:displayText="Дарина Иванова Димитрова" w:value="Дарина Иванова Димитрова"/>
                <w:listItem w:displayText="Димитър Бориславов Борисов" w:value="Димитър Бориславов Борисов"/>
                <w:listItem w:displayText="Зоя Видославова Огнянова" w:value="Зоя Видославова Огнянова"/>
                <w:listItem w:displayText="Иван Мариов Манолов" w:value="Иван Мариов Манолов"/>
                <w:listItem w:displayText="Кристиан Георгиев Георгиев" w:value="Кристиан Георгиев Георгиев"/>
                <w:listItem w:displayText="Кристиян Мирославов Боянов" w:value="Кристиян Мирославов Боянов"/>
                <w:listItem w:displayText="Мария Методиева Тодорова" w:value="Мария Методиева Тодорова"/>
                <w:listItem w:displayText="Марко Николаев Николов" w:value="Марко Николаев Николов"/>
                <w:listItem w:displayText="Милен Генадиев Методиев" w:value="Милен Генадиев Методиев"/>
                <w:listItem w:displayText="Милена Николова Кръстева" w:value="Милена Николова Кръстева"/>
                <w:listItem w:displayText="Сашо Ивайлов Петров" w:value="Сашо Ивайлов Петров"/>
                <w:listItem w:displayText="Светлана Василева Стойчева" w:value="Светлана Василева Стойчева"/>
                <w:listItem w:displayText="Светлин Росенов Младенов" w:value="Светлин Росенов Младенов"/>
                <w:listItem w:displayText="Стефан Стефанов Борисов" w:value="Стефан Стефанов Борисов"/>
                <w:listItem w:displayText="Стефани Тодорова Тодорова" w:value="Стефани Тодорова Тодорова"/>
                <w:listItem w:displayText="Тодор Павлов Павлов" w:value="Тодор Павлов Павлов"/>
                <w:listItem w:displayText="Цветослав Ивайлов Петров" w:value="Цветослав Ивайлов Петров"/>
                <w:listItem w:displayText="Александра Георгиева Христова" w:value="Александра Георгиева Христова"/>
                <w:listItem w:displayText="Георги Богданов Богданов" w:value="Георги Богданов Богданов"/>
                <w:listItem w:displayText="Ивалина Красимирова Апостолова" w:value="Ивалина Красимирова Апостолова"/>
              </w:dropDownList>
            </w:sdtPr>
            <w:sdtEndPr/>
            <w:sdtContent>
              <w:r w:rsidR="00134F47">
                <w:rPr>
                  <w:rFonts w:ascii="Times New Roman" w:hAnsi="Times New Roman" w:cs="Times New Roman"/>
                  <w:sz w:val="28"/>
                  <w:szCs w:val="28"/>
                </w:rPr>
                <w:t>--Въведете Име--</w:t>
              </w:r>
            </w:sdtContent>
          </w:sdt>
        </w:sdtContent>
      </w:sdt>
      <w:r w:rsidRPr="00C32C0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2C0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1721940082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521550805"/>
              <w:placeholder>
                <w:docPart w:val="E6580D615DF34645832BD03BB1DC97B9"/>
              </w:placeholder>
              <w:dropDownList>
                <w:listItem w:displayText="--Въведете Консултант--" w:value="--Въведете Консултант--"/>
                <w:listItem w:displayText="инж. Лидия Каменова" w:value="инж. Лидия Каменова"/>
                <w:listItem w:displayText="инж. Младен Младенов" w:value="инж. Младен Младенов"/>
                <w:listItem w:displayText="инж. Петьо Величков" w:value="инж. Петьо Величков"/>
                <w:listItem w:displayText="инж. Тихомир Тодоров" w:value="инж. Тихомир Тодоров"/>
              </w:dropDownList>
            </w:sdtPr>
            <w:sdtEndPr/>
            <w:sdtContent>
              <w:r w:rsidR="00134F47">
                <w:rPr>
                  <w:rFonts w:ascii="Times New Roman" w:hAnsi="Times New Roman" w:cs="Times New Roman"/>
                  <w:sz w:val="28"/>
                  <w:szCs w:val="28"/>
                </w:rPr>
                <w:t>--Въведете Консултант--</w:t>
              </w:r>
            </w:sdtContent>
          </w:sdt>
        </w:sdtContent>
      </w:sdt>
    </w:p>
    <w:p w14:paraId="296CB515" w14:textId="77777777" w:rsidR="00775A7C" w:rsidRPr="0076287E" w:rsidRDefault="00775A7C" w:rsidP="00775A7C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2079216"/>
    </w:p>
    <w:bookmarkEnd w:id="0"/>
    <w:p w14:paraId="4A6BAAE3" w14:textId="77777777" w:rsidR="00775A7C" w:rsidRDefault="00775A7C" w:rsidP="00775A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87B284" w14:textId="77777777" w:rsidR="00775A7C" w:rsidRDefault="00775A7C" w:rsidP="00775A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D82295" w14:textId="77777777" w:rsidR="00775A7C" w:rsidRPr="00C32C0B" w:rsidRDefault="00775A7C" w:rsidP="00775A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B3838D" w14:textId="4A0346D7" w:rsidR="00775A7C" w:rsidRPr="00090CAA" w:rsidRDefault="00775A7C" w:rsidP="00775A7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2C0B">
        <w:rPr>
          <w:rFonts w:ascii="Times New Roman" w:hAnsi="Times New Roman" w:cs="Times New Roman"/>
          <w:sz w:val="28"/>
          <w:szCs w:val="28"/>
        </w:rPr>
        <w:t>клас: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4F47" w:rsidRPr="00134F47">
        <w:rPr>
          <w:rFonts w:ascii="Times New Roman" w:hAnsi="Times New Roman" w:cs="Times New Roman"/>
          <w:b/>
          <w:sz w:val="28"/>
          <w:szCs w:val="28"/>
          <w:lang w:val="en-US"/>
        </w:rPr>
        <w:t>ХII</w:t>
      </w:r>
      <w:r w:rsidR="00090CAA" w:rsidRPr="00090CAA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A</w:t>
      </w:r>
    </w:p>
    <w:p w14:paraId="52CA6E65" w14:textId="77777777" w:rsidR="00775A7C" w:rsidRPr="00797C1E" w:rsidRDefault="00775A7C" w:rsidP="00775A7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7C1E">
        <w:rPr>
          <w:rFonts w:ascii="Times New Roman" w:hAnsi="Times New Roman" w:cs="Times New Roman"/>
          <w:sz w:val="28"/>
          <w:szCs w:val="28"/>
          <w:lang w:val="en-US"/>
        </w:rPr>
        <w:t>професия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797C1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7C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>код</w:t>
      </w:r>
      <w:proofErr w:type="spellEnd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525010</w:t>
      </w:r>
      <w:proofErr w:type="gramEnd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„ </w:t>
      </w:r>
      <w:proofErr w:type="spellStart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>Техник</w:t>
      </w:r>
      <w:proofErr w:type="spellEnd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>по</w:t>
      </w:r>
      <w:proofErr w:type="spellEnd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>транспортна</w:t>
      </w:r>
      <w:proofErr w:type="spellEnd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>техника</w:t>
      </w:r>
      <w:proofErr w:type="spellEnd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</w:p>
    <w:p w14:paraId="3AF9FF0B" w14:textId="77777777" w:rsidR="00775A7C" w:rsidRPr="00E04452" w:rsidRDefault="00775A7C" w:rsidP="00775A7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специалност: </w:t>
      </w:r>
      <w:r w:rsidRPr="00E04452">
        <w:rPr>
          <w:rFonts w:ascii="Times New Roman" w:hAnsi="Times New Roman" w:cs="Times New Roman"/>
          <w:b/>
          <w:sz w:val="28"/>
          <w:szCs w:val="28"/>
        </w:rPr>
        <w:t xml:space="preserve"> код  525010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E04452">
        <w:rPr>
          <w:rFonts w:ascii="Times New Roman" w:hAnsi="Times New Roman" w:cs="Times New Roman"/>
          <w:b/>
          <w:sz w:val="28"/>
          <w:szCs w:val="28"/>
        </w:rPr>
        <w:t xml:space="preserve"> „Автотранспортна техника“</w:t>
      </w:r>
    </w:p>
    <w:p w14:paraId="23BA277C" w14:textId="77777777" w:rsidR="00775A7C" w:rsidRPr="00BC0EC6" w:rsidRDefault="00775A7C" w:rsidP="00775A7C"/>
    <w:p w14:paraId="37897566" w14:textId="77777777" w:rsidR="00775A7C" w:rsidRDefault="00775A7C" w:rsidP="00775A7C"/>
    <w:p w14:paraId="2E6FCC9D" w14:textId="77777777" w:rsidR="00775A7C" w:rsidRDefault="00775A7C">
      <w:pPr>
        <w:sectPr w:rsidR="00775A7C" w:rsidSect="00775A7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166034036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103DD939" w14:textId="7052BF21" w:rsidR="00775A7C" w:rsidRDefault="00775A7C" w:rsidP="00775A7C">
          <w:pPr>
            <w:pStyle w:val="a7"/>
            <w:jc w:val="center"/>
            <w:rPr>
              <w:rFonts w:ascii="Times New Roman" w:hAnsi="Times New Roman" w:cs="Times New Roman"/>
              <w:color w:val="auto"/>
              <w:sz w:val="36"/>
              <w:szCs w:val="36"/>
              <w:lang w:val="en-US"/>
            </w:rPr>
          </w:pPr>
          <w:r w:rsidRPr="00775A7C">
            <w:rPr>
              <w:rFonts w:ascii="Times New Roman" w:hAnsi="Times New Roman" w:cs="Times New Roman"/>
              <w:color w:val="auto"/>
              <w:sz w:val="36"/>
              <w:szCs w:val="36"/>
            </w:rPr>
            <w:t>Съдържание</w:t>
          </w:r>
        </w:p>
        <w:p w14:paraId="7B6B654F" w14:textId="77777777" w:rsidR="00775A7C" w:rsidRPr="00775A7C" w:rsidRDefault="00775A7C" w:rsidP="00775A7C">
          <w:pPr>
            <w:rPr>
              <w:lang w:val="en-US" w:eastAsia="bg-BG"/>
            </w:rPr>
          </w:pPr>
        </w:p>
        <w:p w14:paraId="2FC32265" w14:textId="77756286" w:rsidR="00775A7C" w:rsidRPr="00775A7C" w:rsidRDefault="00775A7C">
          <w:pPr>
            <w:rPr>
              <w:rFonts w:ascii="Times New Roman" w:hAnsi="Times New Roman" w:cs="Times New Roman"/>
              <w:sz w:val="24"/>
              <w:szCs w:val="24"/>
            </w:rPr>
          </w:pPr>
          <w:r w:rsidRPr="00775A7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75A7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75A7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Не са намерени елементи за съдържание.</w:t>
          </w:r>
          <w:r w:rsidRPr="00775A7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BD84136" w14:textId="6C40211D" w:rsidR="00775A7C" w:rsidRDefault="00775A7C"/>
    <w:p w14:paraId="734336F0" w14:textId="77777777" w:rsidR="00775A7C" w:rsidRDefault="00775A7C">
      <w:pPr>
        <w:spacing w:after="160" w:line="259" w:lineRule="auto"/>
      </w:pPr>
      <w:r>
        <w:br w:type="page"/>
      </w:r>
    </w:p>
    <w:p w14:paraId="29884808" w14:textId="3251C269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9C1036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2640647" w14:textId="654F5C21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8E458A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9016368" w14:textId="33DB47D9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60234C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4379852" w14:textId="3F0CAA98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F96FA5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40C184A" w14:textId="22E18509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B96CCE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42BE449" w14:textId="3A614116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0AC9CD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35F4EDD" w14:textId="42E194C4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150EA6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59E3EF2" w14:textId="46656477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CC0565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CF88DD1" w14:textId="24A3113D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D922D6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D3C129F" w14:textId="2384EC80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71B67A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41B39CC" w14:textId="705913C9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58F777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1226A6A" w14:textId="3894FE8D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F63705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EAFC7E8" w14:textId="420F05D1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5F0142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D4B0516" w14:textId="01F01799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C600DA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0C28834" w14:textId="0BDD450B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AE5DE2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A2A17BC" w14:textId="2A6A35E6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A2947E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472FD3F" w14:textId="0050C541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AC047D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C9CA41D" w14:textId="7CD22BB4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E39B4B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26376D2" w14:textId="2D1FA7C3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73A45B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0815826" w14:textId="6247FB76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86D107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7982173" w14:textId="4F451EAB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B67731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53E3A08" w14:textId="3FE06A43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596CED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AACBD21" w14:textId="537E5CBF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B8F377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A88F726" w14:textId="5B508C42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21A129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1C4F0A3" w14:textId="197A38A2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DB4B5D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9A92841" w14:textId="4B4A5FEC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4EC01D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EE7BCFE" w14:textId="73B1E779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0A0705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D6B2D33" w14:textId="0C473EAB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3BE01E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8DDA31C" w14:textId="04A6F25B" w:rsidR="00F54FD6" w:rsidRDefault="00F54FD6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06B4B5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88D577D" w14:textId="775FD60B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A36E77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99804BE" w14:textId="77777777" w:rsidR="007675E7" w:rsidRPr="003D2681" w:rsidRDefault="007675E7" w:rsidP="007675E7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3D2681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Използвана Литература:</w:t>
      </w:r>
    </w:p>
    <w:p w14:paraId="2307A55E" w14:textId="77777777" w:rsidR="00114FAC" w:rsidRPr="00775A7C" w:rsidRDefault="00114FAC" w:rsidP="00775A7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14FAC" w:rsidRPr="00775A7C" w:rsidSect="00775A7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FD09" w14:textId="77777777" w:rsidR="00AB5A32" w:rsidRDefault="00AB5A32" w:rsidP="00775A7C">
      <w:pPr>
        <w:spacing w:after="0" w:line="240" w:lineRule="auto"/>
      </w:pPr>
      <w:r>
        <w:separator/>
      </w:r>
    </w:p>
  </w:endnote>
  <w:endnote w:type="continuationSeparator" w:id="0">
    <w:p w14:paraId="0367AA28" w14:textId="77777777" w:rsidR="00AB5A32" w:rsidRDefault="00AB5A32" w:rsidP="0077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7828" w14:textId="77777777" w:rsidR="00666C0B" w:rsidRDefault="00666C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53E1" w14:textId="77777777" w:rsidR="00775A7C" w:rsidRDefault="00775A7C" w:rsidP="00775A7C">
    <w:pPr>
      <w:pStyle w:val="a5"/>
      <w:jc w:val="center"/>
    </w:pPr>
    <w:r>
      <w:t>Гр. Сливница</w:t>
    </w:r>
  </w:p>
  <w:p w14:paraId="73292015" w14:textId="2E13D464" w:rsidR="00775A7C" w:rsidRPr="00775A7C" w:rsidRDefault="00775A7C" w:rsidP="00775A7C">
    <w:pPr>
      <w:pStyle w:val="a5"/>
      <w:jc w:val="center"/>
      <w:rPr>
        <w:lang w:val="en-US"/>
      </w:rPr>
    </w:pPr>
    <w:r>
      <w:t>202</w:t>
    </w:r>
    <w:r w:rsidR="00666C0B">
      <w:t>5</w:t>
    </w:r>
    <w:r>
      <w:t>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512D" w14:textId="77777777" w:rsidR="00666C0B" w:rsidRDefault="00666C0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171958"/>
      <w:docPartObj>
        <w:docPartGallery w:val="Page Numbers (Bottom of Page)"/>
        <w:docPartUnique/>
      </w:docPartObj>
    </w:sdtPr>
    <w:sdtEndPr/>
    <w:sdtContent>
      <w:p w14:paraId="6E0B9DBB" w14:textId="2935ADE2" w:rsidR="00775A7C" w:rsidRDefault="00775A7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FC5BB" w14:textId="6CFE2CDA" w:rsidR="00775A7C" w:rsidRPr="00775A7C" w:rsidRDefault="00775A7C" w:rsidP="00775A7C">
    <w:pPr>
      <w:pStyle w:val="a5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DBE9" w14:textId="77777777" w:rsidR="00AB5A32" w:rsidRDefault="00AB5A32" w:rsidP="00775A7C">
      <w:pPr>
        <w:spacing w:after="0" w:line="240" w:lineRule="auto"/>
      </w:pPr>
      <w:r>
        <w:separator/>
      </w:r>
    </w:p>
  </w:footnote>
  <w:footnote w:type="continuationSeparator" w:id="0">
    <w:p w14:paraId="726A56F5" w14:textId="77777777" w:rsidR="00AB5A32" w:rsidRDefault="00AB5A32" w:rsidP="0077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8A1A" w14:textId="77777777" w:rsidR="00666C0B" w:rsidRDefault="00666C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18C4" w14:textId="0BC006E5" w:rsidR="00775A7C" w:rsidRDefault="00775A7C" w:rsidP="00775A7C">
    <w:pPr>
      <w:pStyle w:val="a3"/>
      <w:jc w:val="center"/>
    </w:pPr>
    <w:r w:rsidRPr="00097B31">
      <w:rPr>
        <w:rFonts w:eastAsia="Times New Roman" w:cs="Times New Roman"/>
        <w:noProof/>
        <w:kern w:val="2"/>
        <w:sz w:val="24"/>
        <w:szCs w:val="24"/>
        <w:lang w:val="en-US" w:eastAsia="en-GB"/>
      </w:rPr>
      <w:drawing>
        <wp:inline distT="0" distB="0" distL="0" distR="0" wp14:anchorId="60D532E4" wp14:editId="6E0E3B67">
          <wp:extent cx="5448300" cy="790575"/>
          <wp:effectExtent l="0" t="0" r="0" b="0"/>
          <wp:docPr id="1936541103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" t="30219" r="1089" b="3627"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4B1E" w14:textId="77777777" w:rsidR="00666C0B" w:rsidRDefault="00666C0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9FEB" w14:textId="231B6809" w:rsidR="00775A7C" w:rsidRDefault="00775A7C" w:rsidP="00775A7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77"/>
    <w:rsid w:val="00020012"/>
    <w:rsid w:val="00090CAA"/>
    <w:rsid w:val="00114FAC"/>
    <w:rsid w:val="00134F47"/>
    <w:rsid w:val="0023527D"/>
    <w:rsid w:val="00261335"/>
    <w:rsid w:val="002C3D37"/>
    <w:rsid w:val="003D2681"/>
    <w:rsid w:val="00402B08"/>
    <w:rsid w:val="00420840"/>
    <w:rsid w:val="004A5377"/>
    <w:rsid w:val="00666C0B"/>
    <w:rsid w:val="007675E7"/>
    <w:rsid w:val="00775A7C"/>
    <w:rsid w:val="008A489F"/>
    <w:rsid w:val="00A13019"/>
    <w:rsid w:val="00AA44FE"/>
    <w:rsid w:val="00AB5A32"/>
    <w:rsid w:val="00B2762C"/>
    <w:rsid w:val="00B96C7D"/>
    <w:rsid w:val="00D01530"/>
    <w:rsid w:val="00DD513A"/>
    <w:rsid w:val="00E73447"/>
    <w:rsid w:val="00EB5B71"/>
    <w:rsid w:val="00F5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AB27"/>
  <w15:chartTrackingRefBased/>
  <w15:docId w15:val="{766AC53C-1FA5-40D7-AECC-F4AD2EAB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A7C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5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75A7C"/>
    <w:rPr>
      <w:rFonts w:ascii="Calibri" w:eastAsia="Calibri" w:hAnsi="Calibri" w:cs="Calibri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77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75A7C"/>
    <w:rPr>
      <w:rFonts w:ascii="Calibri" w:eastAsia="Calibri" w:hAnsi="Calibri" w:cs="Calibri"/>
      <w:kern w:val="0"/>
      <w14:ligatures w14:val="none"/>
    </w:rPr>
  </w:style>
  <w:style w:type="character" w:customStyle="1" w:styleId="10">
    <w:name w:val="Заглавие 1 Знак"/>
    <w:basedOn w:val="a0"/>
    <w:link w:val="1"/>
    <w:uiPriority w:val="9"/>
    <w:rsid w:val="00775A7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7">
    <w:name w:val="TOC Heading"/>
    <w:basedOn w:val="1"/>
    <w:next w:val="a"/>
    <w:uiPriority w:val="39"/>
    <w:unhideWhenUsed/>
    <w:qFormat/>
    <w:rsid w:val="00775A7C"/>
    <w:pPr>
      <w:spacing w:line="259" w:lineRule="auto"/>
      <w:outlineLvl w:val="9"/>
    </w:pPr>
    <w:rPr>
      <w:lang w:eastAsia="bg-BG"/>
    </w:rPr>
  </w:style>
  <w:style w:type="paragraph" w:styleId="a8">
    <w:name w:val="Title"/>
    <w:basedOn w:val="a"/>
    <w:next w:val="a"/>
    <w:link w:val="a9"/>
    <w:uiPriority w:val="10"/>
    <w:qFormat/>
    <w:rsid w:val="00775A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лавие Знак"/>
    <w:basedOn w:val="a0"/>
    <w:link w:val="a8"/>
    <w:uiPriority w:val="10"/>
    <w:rsid w:val="00775A7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775A7C"/>
    <w:pPr>
      <w:spacing w:after="100"/>
    </w:pPr>
  </w:style>
  <w:style w:type="character" w:styleId="aa">
    <w:name w:val="Hyperlink"/>
    <w:basedOn w:val="a0"/>
    <w:uiPriority w:val="99"/>
    <w:unhideWhenUsed/>
    <w:rsid w:val="00775A7C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090C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B796A0058422EABC1CD1A4D2857C0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F11F80-1F8B-45D8-A702-CD528ACA4A4C}"/>
      </w:docPartPr>
      <w:docPartBody>
        <w:p w:rsidR="005822FF" w:rsidRDefault="00B0203E" w:rsidP="00B0203E">
          <w:pPr>
            <w:pStyle w:val="F9EB796A0058422EABC1CD1A4D2857C0"/>
          </w:pPr>
          <w:r w:rsidRPr="002B094D">
            <w:rPr>
              <w:rStyle w:val="a3"/>
            </w:rPr>
            <w:t>Избор на елемент.</w:t>
          </w:r>
        </w:p>
      </w:docPartBody>
    </w:docPart>
    <w:docPart>
      <w:docPartPr>
        <w:name w:val="08C9DE28D43441E8AA55AE2473F0583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C6748D0E-82D8-4A0C-B031-34055AD663DA}"/>
      </w:docPartPr>
      <w:docPartBody>
        <w:p w:rsidR="005822FF" w:rsidRDefault="00B0203E" w:rsidP="00B0203E">
          <w:pPr>
            <w:pStyle w:val="08C9DE28D43441E8AA55AE2473F05834"/>
          </w:pPr>
          <w:r w:rsidRPr="002B094D">
            <w:rPr>
              <w:rStyle w:val="a3"/>
            </w:rPr>
            <w:t>Избор на елемент.</w:t>
          </w:r>
        </w:p>
      </w:docPartBody>
    </w:docPart>
    <w:docPart>
      <w:docPartPr>
        <w:name w:val="E6580D615DF34645832BD03BB1DC97B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65134588-3D14-49D1-A9AB-4186A75387C6}"/>
      </w:docPartPr>
      <w:docPartBody>
        <w:p w:rsidR="005822FF" w:rsidRDefault="00B0203E" w:rsidP="00B0203E">
          <w:pPr>
            <w:pStyle w:val="E6580D615DF34645832BD03BB1DC97B9"/>
          </w:pPr>
          <w:r w:rsidRPr="002B094D">
            <w:rPr>
              <w:rStyle w:val="a3"/>
            </w:rPr>
            <w:t>Избор на елемент.</w:t>
          </w:r>
        </w:p>
      </w:docPartBody>
    </w:docPart>
    <w:docPart>
      <w:docPartPr>
        <w:name w:val="DefaultPlaceholder_-1854013440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F3D350E9-E93B-4CC7-B09E-C6BC0D5A0775}"/>
      </w:docPartPr>
      <w:docPartBody>
        <w:p w:rsidR="005822FF" w:rsidRDefault="00B0203E">
          <w:r w:rsidRPr="00887DFB">
            <w:rPr>
              <w:rStyle w:val="a3"/>
            </w:rPr>
            <w:t>Щракнете или докоснете тук, за да въведете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3E"/>
    <w:rsid w:val="00020012"/>
    <w:rsid w:val="0023527D"/>
    <w:rsid w:val="005822FF"/>
    <w:rsid w:val="008F1A48"/>
    <w:rsid w:val="00AA231D"/>
    <w:rsid w:val="00B0203E"/>
    <w:rsid w:val="00B2762C"/>
    <w:rsid w:val="00DD513A"/>
    <w:rsid w:val="00EB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g-BG" w:eastAsia="bg-B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203E"/>
    <w:rPr>
      <w:color w:val="666666"/>
    </w:rPr>
  </w:style>
  <w:style w:type="paragraph" w:customStyle="1" w:styleId="F9EB796A0058422EABC1CD1A4D2857C0">
    <w:name w:val="F9EB796A0058422EABC1CD1A4D2857C0"/>
    <w:rsid w:val="00B0203E"/>
  </w:style>
  <w:style w:type="paragraph" w:customStyle="1" w:styleId="08C9DE28D43441E8AA55AE2473F05834">
    <w:name w:val="08C9DE28D43441E8AA55AE2473F05834"/>
    <w:rsid w:val="00B0203E"/>
  </w:style>
  <w:style w:type="paragraph" w:customStyle="1" w:styleId="E6580D615DF34645832BD03BB1DC97B9">
    <w:name w:val="E6580D615DF34645832BD03BB1DC97B9"/>
    <w:rsid w:val="00B020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1156C-55F9-46D9-8672-E364DCE1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Александър Георгиев</dc:creator>
  <cp:keywords/>
  <dc:description/>
  <cp:lastModifiedBy>Александър Георгиев</cp:lastModifiedBy>
  <cp:revision>15</cp:revision>
  <dcterms:created xsi:type="dcterms:W3CDTF">2024-11-09T20:24:00Z</dcterms:created>
  <dcterms:modified xsi:type="dcterms:W3CDTF">2025-01-17T18:53:00Z</dcterms:modified>
</cp:coreProperties>
</file>